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4CA08" w14:textId="77777777" w:rsidR="00C43EBE" w:rsidRDefault="00B10976" w:rsidP="00BD0228">
      <w:pPr>
        <w:pStyle w:val="NoSpacing"/>
        <w:jc w:val="center"/>
      </w:pPr>
      <w:r>
        <w:rPr>
          <w:noProof/>
        </w:rPr>
        <w:drawing>
          <wp:inline distT="0" distB="0" distL="0" distR="0" wp14:anchorId="0D815368" wp14:editId="35696EE9">
            <wp:extent cx="3050540" cy="746125"/>
            <wp:effectExtent l="0" t="0" r="0" b="0"/>
            <wp:docPr id="2" name="Picture 2" descr="E-Verify®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Verify®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E4EE7" w14:textId="77777777" w:rsidR="00BD0228" w:rsidRDefault="00BD0228" w:rsidP="00BD02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47709F" w14:textId="78FF1E3D" w:rsidR="00F256B1" w:rsidRDefault="00BD0228" w:rsidP="00BD02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E-Verify Number: </w:t>
      </w:r>
      <w:r w:rsidR="00F256B1" w:rsidRPr="00BD0228">
        <w:rPr>
          <w:rFonts w:ascii="Times New Roman" w:hAnsi="Times New Roman" w:cs="Times New Roman"/>
          <w:sz w:val="28"/>
          <w:szCs w:val="28"/>
        </w:rPr>
        <w:t>550522</w:t>
      </w:r>
    </w:p>
    <w:p w14:paraId="6E37F980" w14:textId="46D16E78" w:rsidR="00BD0228" w:rsidRDefault="00D27485" w:rsidP="00BD02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Authorized 04/3</w:t>
      </w:r>
      <w:bookmarkStart w:id="0" w:name="_GoBack"/>
      <w:bookmarkEnd w:id="0"/>
      <w:r w:rsidR="00BD0228">
        <w:rPr>
          <w:rFonts w:ascii="Times New Roman" w:hAnsi="Times New Roman" w:cs="Times New Roman"/>
          <w:sz w:val="28"/>
          <w:szCs w:val="28"/>
        </w:rPr>
        <w:t>0/2012</w:t>
      </w:r>
    </w:p>
    <w:p w14:paraId="3C7603A2" w14:textId="16762B55" w:rsidR="00BD0228" w:rsidRDefault="00BD0228" w:rsidP="00BD02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02872A" w14:textId="77B1BD71" w:rsidR="00BD0228" w:rsidRPr="00BD0228" w:rsidRDefault="00BD0228" w:rsidP="00BD0228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228">
        <w:rPr>
          <w:rFonts w:ascii="Times New Roman" w:hAnsi="Times New Roman" w:cs="Times New Roman"/>
          <w:b/>
          <w:sz w:val="28"/>
          <w:szCs w:val="28"/>
        </w:rPr>
        <w:t xml:space="preserve">ABOUT E-VERIFY </w:t>
      </w:r>
    </w:p>
    <w:p w14:paraId="78BD9ADF" w14:textId="77777777" w:rsidR="00BD0228" w:rsidRPr="00BD0228" w:rsidRDefault="00BD0228" w:rsidP="00BD022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2EE2FBA" w14:textId="3E4836F2" w:rsidR="00BD0228" w:rsidRPr="00BD0228" w:rsidRDefault="00BD0228" w:rsidP="00BD022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0228">
        <w:rPr>
          <w:rFonts w:ascii="Times New Roman" w:hAnsi="Times New Roman" w:cs="Times New Roman"/>
          <w:sz w:val="28"/>
          <w:szCs w:val="28"/>
        </w:rPr>
        <w:t xml:space="preserve">E-Verify is a system that allows enrolled employers to confirm the eligibility of their employees to work in the United States. E-Verify employers verify the identity and employment eligibility of newly hired employees by electronically matching information provided by employees on the Form I-9, Employment Eligibility Verification, against records available to the Social Security Administration (SSA) and the Department of Homeland Security (DHS). </w:t>
      </w:r>
    </w:p>
    <w:p w14:paraId="6C5B6115" w14:textId="4516A159" w:rsidR="00BD0228" w:rsidRPr="00BD0228" w:rsidRDefault="00BD0228" w:rsidP="00BD022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0228">
        <w:rPr>
          <w:rFonts w:ascii="Times New Roman" w:hAnsi="Times New Roman" w:cs="Times New Roman"/>
          <w:sz w:val="28"/>
          <w:szCs w:val="28"/>
        </w:rPr>
        <w:br/>
        <w:t>E-Verify is a voluntary program. However, employers with federal contracts or subcontracts that contain the Federal Acquisition Regulation (FAR) E-Verify clause are required to enroll in E-Verify as a condition of federal contracting. Employers may also be required to participate in E-Verify if their states have legislation mandating the use of E-Verify, such as a condition of business licensing.</w:t>
      </w:r>
    </w:p>
    <w:p w14:paraId="4E690850" w14:textId="77777777" w:rsidR="00BD0228" w:rsidRPr="00BD0228" w:rsidRDefault="00BD0228" w:rsidP="00BD02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AB85AD3" w14:textId="77777777" w:rsidR="00F256B1" w:rsidRPr="00F256B1" w:rsidRDefault="00F256B1" w:rsidP="00F256B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F256B1" w:rsidRPr="00F2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6"/>
    <w:rsid w:val="005C15F6"/>
    <w:rsid w:val="007810C9"/>
    <w:rsid w:val="0086598E"/>
    <w:rsid w:val="008B253D"/>
    <w:rsid w:val="009C035E"/>
    <w:rsid w:val="00AC7E56"/>
    <w:rsid w:val="00B10976"/>
    <w:rsid w:val="00BD0228"/>
    <w:rsid w:val="00C43EBE"/>
    <w:rsid w:val="00C91E4C"/>
    <w:rsid w:val="00D27485"/>
    <w:rsid w:val="00E73091"/>
    <w:rsid w:val="00F2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F8A9"/>
  <w15:chartTrackingRefBased/>
  <w15:docId w15:val="{F600B0EA-ECBC-4DFA-B9C9-9491CBDC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3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Allen</dc:creator>
  <cp:keywords/>
  <dc:description/>
  <cp:lastModifiedBy>City Services</cp:lastModifiedBy>
  <cp:revision>4</cp:revision>
  <cp:lastPrinted>2018-06-12T12:47:00Z</cp:lastPrinted>
  <dcterms:created xsi:type="dcterms:W3CDTF">2018-06-12T12:36:00Z</dcterms:created>
  <dcterms:modified xsi:type="dcterms:W3CDTF">2018-07-12T19:08:00Z</dcterms:modified>
</cp:coreProperties>
</file>